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FF73D" w14:textId="77777777" w:rsidR="00C85B98" w:rsidRPr="00D31329" w:rsidRDefault="00C85B98" w:rsidP="00C85B98">
      <w:pPr>
        <w:shd w:val="clear" w:color="auto" w:fill="FFFFFF"/>
        <w:jc w:val="center"/>
        <w:rPr>
          <w:rFonts w:asciiTheme="majorBidi" w:eastAsia="Times New Roman" w:hAnsiTheme="majorBidi" w:cstheme="majorBidi"/>
          <w:color w:val="000080"/>
          <w:sz w:val="24"/>
          <w:szCs w:val="24"/>
          <w:lang w:val="uz-Cyrl-UZ"/>
        </w:rPr>
      </w:pPr>
      <w:r w:rsidRPr="00D31329">
        <w:rPr>
          <w:rFonts w:asciiTheme="majorBidi" w:eastAsia="Times New Roman" w:hAnsiTheme="majorBidi" w:cstheme="majorBidi"/>
          <w:color w:val="000080"/>
          <w:sz w:val="24"/>
          <w:szCs w:val="24"/>
          <w:lang w:val="uz-Cyrl-UZ"/>
        </w:rPr>
        <w:t>«Bank xizmatlari iste’molchilari bilan o‘zaro munosabatlarni amalga oshirishda tijorat banklarining faoliyatiga qo‘yiladigan minimal talablar to‘g‘risidagi nizomga</w:t>
      </w:r>
      <w:r w:rsidRPr="00D31329">
        <w:rPr>
          <w:rFonts w:asciiTheme="majorBidi" w:eastAsia="Times New Roman" w:hAnsiTheme="majorBidi" w:cstheme="majorBidi"/>
          <w:color w:val="000080"/>
          <w:sz w:val="24"/>
          <w:szCs w:val="24"/>
          <w:lang w:val="uz-Cyrl-UZ"/>
        </w:rPr>
        <w:br/>
        <w:t>3b-ILOVA</w:t>
      </w:r>
    </w:p>
    <w:p w14:paraId="61AC97BB" w14:textId="77777777" w:rsidR="00C85B98" w:rsidRPr="00D31329" w:rsidRDefault="00C85B98" w:rsidP="00C85B98">
      <w:pPr>
        <w:shd w:val="clear" w:color="auto" w:fill="FFFFFF"/>
        <w:spacing w:after="0"/>
        <w:jc w:val="center"/>
        <w:rPr>
          <w:rFonts w:asciiTheme="majorBidi" w:eastAsia="Times New Roman" w:hAnsiTheme="majorBidi" w:cstheme="majorBidi"/>
          <w:b/>
          <w:bCs/>
          <w:color w:val="000080"/>
          <w:sz w:val="24"/>
          <w:szCs w:val="24"/>
          <w:lang w:val="en-US"/>
        </w:rPr>
      </w:pPr>
      <w:proofErr w:type="spellStart"/>
      <w:proofErr w:type="gramStart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>O‘</w:t>
      </w:r>
      <w:proofErr w:type="gramEnd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>zbekiston</w:t>
      </w:r>
      <w:proofErr w:type="spellEnd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 xml:space="preserve"> </w:t>
      </w:r>
      <w:proofErr w:type="spellStart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>Respublikasidagi</w:t>
      </w:r>
      <w:proofErr w:type="spellEnd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 xml:space="preserve"> </w:t>
      </w:r>
      <w:proofErr w:type="spellStart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>omonatlarni</w:t>
      </w:r>
      <w:proofErr w:type="spellEnd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 xml:space="preserve"> </w:t>
      </w:r>
      <w:proofErr w:type="spellStart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>kafolatlash</w:t>
      </w:r>
      <w:proofErr w:type="spellEnd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 xml:space="preserve"> </w:t>
      </w:r>
      <w:proofErr w:type="spellStart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>tizimi</w:t>
      </w:r>
      <w:proofErr w:type="spellEnd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 xml:space="preserve"> </w:t>
      </w:r>
      <w:proofErr w:type="spellStart"/>
      <w:r w:rsidRPr="00D31329">
        <w:rPr>
          <w:rStyle w:val="a3"/>
          <w:rFonts w:asciiTheme="majorBidi" w:eastAsia="Times New Roman" w:hAnsiTheme="majorBidi" w:cstheme="majorBidi"/>
          <w:color w:val="000080"/>
          <w:sz w:val="24"/>
          <w:szCs w:val="24"/>
          <w:lang w:val="en-US"/>
        </w:rPr>
        <w:t>to‘g‘risida</w:t>
      </w:r>
      <w:proofErr w:type="spellEnd"/>
    </w:p>
    <w:p w14:paraId="3545C018" w14:textId="77777777" w:rsidR="00C85B98" w:rsidRPr="00D31329" w:rsidRDefault="00C85B98" w:rsidP="00C85B98">
      <w:pPr>
        <w:spacing w:after="0" w:line="240" w:lineRule="auto"/>
        <w:jc w:val="center"/>
        <w:rPr>
          <w:rFonts w:asciiTheme="majorBidi" w:eastAsia="Times New Roman" w:hAnsiTheme="majorBidi" w:cstheme="majorBidi"/>
          <w:caps/>
          <w:color w:val="000080"/>
          <w:sz w:val="24"/>
          <w:szCs w:val="24"/>
        </w:rPr>
      </w:pPr>
      <w:r w:rsidRPr="00D31329">
        <w:rPr>
          <w:rFonts w:asciiTheme="majorBidi" w:eastAsia="Times New Roman" w:hAnsiTheme="majorBidi" w:cstheme="majorBidi"/>
          <w:caps/>
          <w:color w:val="000080"/>
          <w:sz w:val="24"/>
          <w:szCs w:val="24"/>
        </w:rPr>
        <w:t>AXBOROT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3383"/>
        <w:gridCol w:w="5496"/>
      </w:tblGrid>
      <w:tr w:rsidR="00C85B98" w:rsidRPr="000D0228" w14:paraId="79032E2A" w14:textId="77777777" w:rsidTr="002E12F6">
        <w:trPr>
          <w:trHeight w:val="284"/>
        </w:trPr>
        <w:tc>
          <w:tcPr>
            <w:tcW w:w="2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FE7266B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1B9BE92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1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D0CFDC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______________________ ga</w:t>
            </w:r>
          </w:p>
          <w:p w14:paraId="4EC32F9F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31329">
              <w:rPr>
                <w:rFonts w:asciiTheme="majorBidi" w:hAnsiTheme="majorBidi" w:cstheme="majorBidi"/>
                <w:i/>
                <w:iCs/>
                <w:sz w:val="24"/>
                <w:szCs w:val="24"/>
                <w:lang w:val="uz-Cyrl-UZ"/>
              </w:rPr>
              <w:t xml:space="preserve">             </w:t>
            </w:r>
            <w:r w:rsidRPr="00D31329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D31329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  <w:lang w:val="en-US"/>
              </w:rPr>
              <w:t>(</w:t>
            </w:r>
            <w:proofErr w:type="gramStart"/>
            <w:r w:rsidRPr="00D31329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  <w:lang w:val="en-US"/>
              </w:rPr>
              <w:t>bank</w:t>
            </w:r>
            <w:proofErr w:type="gramEnd"/>
            <w:r w:rsidRPr="00D31329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  <w:lang w:val="en-US"/>
              </w:rPr>
              <w:t>nomi</w:t>
            </w:r>
            <w:proofErr w:type="spellEnd"/>
            <w:r w:rsidRPr="00D31329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perscript"/>
                <w:lang w:val="en-US"/>
              </w:rPr>
              <w:t>)</w:t>
            </w:r>
          </w:p>
          <w:p w14:paraId="3106B49D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joylashtirilgan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omonatlar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kafolatlanishi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94BBA4F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19374949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Bankdagi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omonatlar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Omonatlarni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kafolatlash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agentligi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tomonidan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kafolatlanadi</w:t>
            </w:r>
            <w:proofErr w:type="spellEnd"/>
          </w:p>
        </w:tc>
      </w:tr>
      <w:tr w:rsidR="00C85B98" w:rsidRPr="000D0228" w14:paraId="7067D661" w14:textId="77777777" w:rsidTr="002E12F6">
        <w:trPr>
          <w:trHeight w:val="284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A0EE764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CF8A9E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Omonatlarni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kafolatlash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asoslari</w:t>
            </w:r>
            <w:proofErr w:type="spellEnd"/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D05BE71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O‘</w:t>
            </w:r>
            <w:proofErr w:type="gram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zbekiston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Respublikasining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Banklardagi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omonatlarni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himoya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qilish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to‘g‘risida»gi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Qonuni</w:t>
            </w:r>
            <w:proofErr w:type="spellEnd"/>
          </w:p>
        </w:tc>
      </w:tr>
      <w:tr w:rsidR="00C85B98" w:rsidRPr="00D31329" w14:paraId="4B32E785" w14:textId="77777777" w:rsidTr="002E12F6">
        <w:trPr>
          <w:trHeight w:val="284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984591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3.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B1AF1C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Kafolatlash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hodisasi</w:t>
            </w:r>
            <w:proofErr w:type="spellEnd"/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1977A13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Bankning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tugatilishi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yopilishi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C85B98" w:rsidRPr="00D31329" w14:paraId="58143281" w14:textId="77777777" w:rsidTr="002E12F6">
        <w:trPr>
          <w:trHeight w:val="284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AE8B121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BE03AB2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4.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438944E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99E65C7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Kafolatlanadigan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omonatlar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turi</w:t>
            </w:r>
            <w:proofErr w:type="spellEnd"/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B35D6F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Talab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qilib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olinguncha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saqlanadigan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omonatlar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shu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jumladan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bank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kartalaridagi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mablag‘lar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muddatli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va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jamg‘arma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omonatlar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shuningdek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mazkur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omonatlar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bo‘yicha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hisoblangan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foizlar</w:t>
            </w:r>
            <w:proofErr w:type="spellEnd"/>
          </w:p>
        </w:tc>
      </w:tr>
      <w:tr w:rsidR="00C85B98" w:rsidRPr="00D31329" w14:paraId="6DA302E3" w14:textId="77777777" w:rsidTr="002E12F6">
        <w:trPr>
          <w:trHeight w:val="284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9E26E22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EA7DE14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5.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FF62EF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883311B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Kompensatsiya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miqdori</w:t>
            </w:r>
            <w:proofErr w:type="spellEnd"/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FFC130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Bank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tugatilganda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har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bir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omonatchiga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omonat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bo‘yicha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hisoblangan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foizlarni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inobatga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olgan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holda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jami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to‘lanadigan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kompensatsiya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miqdori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31329">
              <w:rPr>
                <w:rFonts w:asciiTheme="majorBidi" w:hAnsiTheme="majorBidi" w:cstheme="majorBidi"/>
                <w:sz w:val="24"/>
                <w:szCs w:val="24"/>
              </w:rPr>
              <w:br/>
              <w:t xml:space="preserve">200 000 000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so‘mdan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oshmaydi</w:t>
            </w:r>
            <w:proofErr w:type="spellEnd"/>
          </w:p>
        </w:tc>
      </w:tr>
      <w:tr w:rsidR="00C85B98" w:rsidRPr="000D0228" w14:paraId="2D189696" w14:textId="77777777" w:rsidTr="002E12F6">
        <w:trPr>
          <w:trHeight w:val="284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1B29E00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C643041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A9C07AE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6.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DF5E6D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7A36489F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Bir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bankda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omonatchining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bir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nechta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omonatlari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mavjud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bo‘</w:t>
            </w:r>
            <w:proofErr w:type="gram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lgan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taqdirda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to‘lanadigan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kompensatsiya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miqdori</w:t>
            </w:r>
            <w:proofErr w:type="spellEnd"/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8CF17A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Omonatning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miqdori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valyutasidan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qat’i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nazar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omonatchining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ushbu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bankdagi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uning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filiallaridagi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barcha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omonatlari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hisoblangan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foizlar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bilan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jamlanadi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va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ular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yicha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to‘lanadigan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kompensatsiyaning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umumiy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miqdori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br/>
              <w:t xml:space="preserve">200 000 000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so‘mdan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oshmaydi</w:t>
            </w:r>
            <w:proofErr w:type="spellEnd"/>
          </w:p>
        </w:tc>
      </w:tr>
      <w:tr w:rsidR="00C85B98" w:rsidRPr="000D0228" w14:paraId="1B444097" w14:textId="77777777" w:rsidTr="002E12F6">
        <w:trPr>
          <w:trHeight w:val="284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355B3FD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29E6ACEE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7.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84ECE6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14:paraId="3380DD24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Bir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nechta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bank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tugatilgan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holda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kompensatsiya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miqdori</w:t>
            </w:r>
            <w:proofErr w:type="spellEnd"/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1B080A5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Bir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nechta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bank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tugatilgan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taqdirda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mazkur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banklarda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omonatlari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mavjud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</w:t>
            </w:r>
            <w:proofErr w:type="gram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omonatchi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bir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bank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bo‘yicha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alohida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tartibda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200 000 000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so‘mdan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oshmagan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miqdorda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kompensatsiya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olish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huquqiga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ega</w:t>
            </w:r>
            <w:proofErr w:type="spellEnd"/>
          </w:p>
        </w:tc>
      </w:tr>
      <w:tr w:rsidR="00C85B98" w:rsidRPr="000D0228" w14:paraId="51246D3B" w14:textId="77777777" w:rsidTr="002E12F6">
        <w:trPr>
          <w:trHeight w:val="284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46EA411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4398F764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8.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57A1A6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2E153D7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Kompensatsiya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to‘lash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muddati</w:t>
            </w:r>
            <w:proofErr w:type="spellEnd"/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95A4694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Bankni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tugatish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yopish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) </w:t>
            </w:r>
            <w:proofErr w:type="spellStart"/>
            <w:proofErr w:type="gram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to‘</w:t>
            </w:r>
            <w:proofErr w:type="gram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g‘risida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qaror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qabul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qilingan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sanadan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e’tiboran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20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ish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kuni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mobaynida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:</w:t>
            </w:r>
          </w:p>
          <w:p w14:paraId="1752960D" w14:textId="77777777" w:rsidR="00C85B98" w:rsidRPr="00440C57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2026 </w:t>
            </w:r>
            <w:proofErr w:type="spellStart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yil</w:t>
            </w:r>
            <w:proofErr w:type="spellEnd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yanvardan</w:t>
            </w:r>
            <w:proofErr w:type="spellEnd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boshlab</w:t>
            </w:r>
            <w:proofErr w:type="spellEnd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— 15 </w:t>
            </w:r>
            <w:proofErr w:type="spellStart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ish</w:t>
            </w:r>
            <w:proofErr w:type="spellEnd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kuni</w:t>
            </w:r>
            <w:proofErr w:type="spellEnd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;</w:t>
            </w:r>
          </w:p>
          <w:p w14:paraId="565334FB" w14:textId="77777777" w:rsidR="00C85B98" w:rsidRPr="00440C57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2027 </w:t>
            </w:r>
            <w:proofErr w:type="spellStart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yil</w:t>
            </w:r>
            <w:proofErr w:type="spellEnd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yanvardan</w:t>
            </w:r>
            <w:proofErr w:type="spellEnd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boshlab</w:t>
            </w:r>
            <w:proofErr w:type="spellEnd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— 7 </w:t>
            </w:r>
            <w:proofErr w:type="spellStart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ish</w:t>
            </w:r>
            <w:proofErr w:type="spellEnd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kuni</w:t>
            </w:r>
            <w:proofErr w:type="spellEnd"/>
            <w:r w:rsidRPr="00440C5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</w:tr>
      <w:tr w:rsidR="00C85B98" w:rsidRPr="00D31329" w14:paraId="0925315E" w14:textId="77777777" w:rsidTr="002E12F6">
        <w:trPr>
          <w:trHeight w:val="284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7F476C" w14:textId="77777777" w:rsidR="00C85B98" w:rsidRPr="00440C57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16E3F605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9.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261D3FD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E0E7743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Kompensatsiya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to‘lanadigan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valyuta</w:t>
            </w:r>
            <w:proofErr w:type="spellEnd"/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C0223D3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Chet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el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valyutasida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qo‘yilgan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omonatlar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bo‘yicha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kompensatsiya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bank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tugatilgan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yopilgan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sanadagi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O‘zbekiston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Respublikasi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Markaziy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bank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kursi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bo‘yicha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milliy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valyutada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so‘mda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to‘lanadi</w:t>
            </w:r>
            <w:proofErr w:type="spellEnd"/>
          </w:p>
        </w:tc>
      </w:tr>
      <w:tr w:rsidR="00C85B98" w:rsidRPr="00D31329" w14:paraId="292558D4" w14:textId="77777777" w:rsidTr="002E12F6">
        <w:trPr>
          <w:trHeight w:val="284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2E3A336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1F93413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04F6E47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2468E88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10.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7D6D13F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7262F8E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EFB5A57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4BC589D5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Bog‘lanish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uchun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ma’lumotlar</w:t>
            </w:r>
            <w:proofErr w:type="spellEnd"/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4457C21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Omonatlarni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kafolatlash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agentligining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manzili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:</w:t>
            </w:r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O’zbekiston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Respublikasi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, 100027,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Toshkent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sh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.,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Qoratosh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ko’chasi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, 1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uy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O’zbekiston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Banklari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Assosiasiyasi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sz w:val="24"/>
                <w:szCs w:val="24"/>
              </w:rPr>
              <w:t>binosi</w:t>
            </w:r>
            <w:proofErr w:type="spellEnd"/>
            <w:r w:rsidRPr="00D31329">
              <w:rPr>
                <w:rFonts w:asciiTheme="majorBidi" w:hAnsiTheme="majorBidi" w:cstheme="majorBidi"/>
                <w:sz w:val="24"/>
                <w:szCs w:val="24"/>
              </w:rPr>
              <w:t>;</w:t>
            </w:r>
          </w:p>
          <w:p w14:paraId="28B7F055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FR"/>
              </w:rPr>
              <w:t xml:space="preserve">Telefon </w:t>
            </w:r>
            <w:proofErr w:type="spellStart"/>
            <w:proofErr w:type="gram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FR"/>
              </w:rPr>
              <w:t>raqamlari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FR"/>
              </w:rPr>
              <w:t>:</w:t>
            </w:r>
            <w:proofErr w:type="gramEnd"/>
            <w:r w:rsidRPr="00D31329"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 +998 555 500 500</w:t>
            </w:r>
          </w:p>
          <w:p w14:paraId="338BA78D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FR"/>
              </w:rPr>
              <w:t>el.pochta</w:t>
            </w:r>
            <w:proofErr w:type="spellEnd"/>
            <w:proofErr w:type="gram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FR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FR"/>
              </w:rPr>
              <w:t>manzili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FR"/>
              </w:rPr>
              <w:t>:</w:t>
            </w:r>
            <w:r w:rsidRPr="00D31329"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 </w:t>
            </w:r>
            <w:hyperlink r:id="rId4" w:history="1">
              <w:r w:rsidRPr="00D31329">
                <w:rPr>
                  <w:rStyle w:val="a4"/>
                  <w:rFonts w:asciiTheme="majorBidi" w:hAnsiTheme="majorBidi" w:cstheme="majorBidi"/>
                  <w:sz w:val="24"/>
                  <w:szCs w:val="24"/>
                  <w:lang w:val="fr-FR"/>
                </w:rPr>
                <w:t>info@uzoka.uz</w:t>
              </w:r>
            </w:hyperlink>
            <w:r w:rsidRPr="00D31329"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 </w:t>
            </w:r>
          </w:p>
          <w:p w14:paraId="0FA78852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veb-sayti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:</w:t>
            </w:r>
            <w:r w:rsidRPr="00D31329">
              <w:rPr>
                <w:rFonts w:asciiTheme="majorBidi" w:hAnsiTheme="majorBidi" w:cstheme="majorBidi"/>
                <w:sz w:val="24"/>
                <w:szCs w:val="24"/>
              </w:rPr>
              <w:t xml:space="preserve"> fgd.uz</w:t>
            </w:r>
          </w:p>
        </w:tc>
      </w:tr>
      <w:tr w:rsidR="00C85B98" w:rsidRPr="00D31329" w14:paraId="21CEAFF6" w14:textId="77777777" w:rsidTr="002E12F6">
        <w:trPr>
          <w:trHeight w:val="284"/>
        </w:trPr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CD88D9" w14:textId="77777777" w:rsidR="00C85B98" w:rsidRPr="00D31329" w:rsidRDefault="00C85B98" w:rsidP="002E12F6">
            <w:pPr>
              <w:spacing w:after="0" w:line="180" w:lineRule="atLeast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07996B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955444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 </w:t>
            </w:r>
          </w:p>
        </w:tc>
      </w:tr>
      <w:tr w:rsidR="00C85B98" w:rsidRPr="00D31329" w14:paraId="1E1756C0" w14:textId="77777777" w:rsidTr="002E12F6">
        <w:trPr>
          <w:trHeight w:val="284"/>
        </w:trPr>
        <w:tc>
          <w:tcPr>
            <w:tcW w:w="20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41427E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Omonatchi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xabardor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qilindi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A09240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D31329">
              <w:rPr>
                <w:rFonts w:asciiTheme="majorBidi" w:hAnsiTheme="majorBidi" w:cstheme="majorBidi"/>
                <w:i/>
                <w:iCs/>
                <w:sz w:val="24"/>
                <w:szCs w:val="24"/>
                <w:u w:val="single"/>
              </w:rPr>
              <w:t>________________________________________ </w:t>
            </w:r>
          </w:p>
        </w:tc>
      </w:tr>
      <w:tr w:rsidR="00C85B98" w:rsidRPr="00D31329" w14:paraId="0D2DA8B6" w14:textId="77777777" w:rsidTr="002E12F6">
        <w:trPr>
          <w:trHeight w:val="284"/>
        </w:trPr>
        <w:tc>
          <w:tcPr>
            <w:tcW w:w="20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067D1C1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Sana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imzo</w:t>
            </w:r>
            <w:proofErr w:type="spellEnd"/>
            <w:r w:rsidRPr="00D313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9E68FF6" w14:textId="77777777" w:rsidR="00C85B98" w:rsidRPr="00D31329" w:rsidRDefault="00C85B98" w:rsidP="002E12F6">
            <w:pPr>
              <w:spacing w:after="0" w:line="18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D3132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 </w:t>
            </w:r>
          </w:p>
        </w:tc>
      </w:tr>
    </w:tbl>
    <w:p w14:paraId="16551155" w14:textId="77777777" w:rsidR="00C173AD" w:rsidRDefault="00C173AD"/>
    <w:sectPr w:rsidR="00C17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98"/>
    <w:rsid w:val="00C173AD"/>
    <w:rsid w:val="00C8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A0475"/>
  <w15:chartTrackingRefBased/>
  <w15:docId w15:val="{1F09CA48-03A7-48DF-8212-2DAA1FE9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85B98"/>
    <w:rPr>
      <w:b/>
      <w:bCs/>
    </w:rPr>
  </w:style>
  <w:style w:type="character" w:styleId="a4">
    <w:name w:val="Hyperlink"/>
    <w:uiPriority w:val="99"/>
    <w:unhideWhenUsed/>
    <w:rsid w:val="00C85B9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uzoka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nurbek abd. ermatov</dc:creator>
  <cp:keywords/>
  <dc:description/>
  <cp:lastModifiedBy>nurbek abd. ermatov</cp:lastModifiedBy>
  <cp:revision>1</cp:revision>
  <dcterms:created xsi:type="dcterms:W3CDTF">2025-12-11T07:51:00Z</dcterms:created>
  <dcterms:modified xsi:type="dcterms:W3CDTF">2025-12-11T07:51:00Z</dcterms:modified>
</cp:coreProperties>
</file>